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DA" w:rsidRPr="008234DA" w:rsidRDefault="008234DA" w:rsidP="008234DA">
      <w:pPr>
        <w:spacing w:before="75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</w:rPr>
      </w:pPr>
      <w:r w:rsidRPr="008234DA"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-638175</wp:posOffset>
            </wp:positionV>
            <wp:extent cx="6372225" cy="1095375"/>
            <wp:effectExtent l="19050" t="0" r="9525" b="0"/>
            <wp:wrapTight wrapText="bothSides">
              <wp:wrapPolygon edited="0">
                <wp:start x="-65" y="0"/>
                <wp:lineTo x="-65" y="21412"/>
                <wp:lineTo x="21632" y="21412"/>
                <wp:lineTo x="21632" y="0"/>
                <wp:lineTo x="-6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4DA"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</w:rPr>
        <w:t>Construction of Bar Graphs</w:t>
      </w:r>
    </w:p>
    <w:p w:rsidR="008234DA" w:rsidRDefault="008234DA" w:rsidP="008234DA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Bar graph is the simplest way to represent a data.</w:t>
      </w:r>
    </w:p>
    <w:p w:rsidR="008234DA" w:rsidRDefault="008234DA" w:rsidP="008234DA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● In consists of rectangular bars of equal width.● The space between the two consecutive bars must be the same.● Bars can be marked both vertically and horizontally but normally we use vertical bars.● The height of bar represents the frequency of the corresponding </w:t>
      </w:r>
      <w:proofErr w:type="spellStart"/>
      <w:r>
        <w:rPr>
          <w:rFonts w:ascii="Verdana" w:hAnsi="Verdana"/>
          <w:color w:val="000000"/>
          <w:sz w:val="23"/>
          <w:szCs w:val="23"/>
        </w:rPr>
        <w:t>observation.</w:t>
      </w:r>
      <w:r>
        <w:rPr>
          <w:rFonts w:ascii="Verdana" w:hAnsi="Verdana"/>
          <w:b/>
          <w:bCs/>
          <w:color w:val="108F0B"/>
          <w:sz w:val="23"/>
          <w:szCs w:val="23"/>
        </w:rPr>
        <w:t>For</w:t>
      </w:r>
      <w:proofErr w:type="spellEnd"/>
      <w:r>
        <w:rPr>
          <w:rFonts w:ascii="Verdana" w:hAnsi="Verdana"/>
          <w:b/>
          <w:bCs/>
          <w:color w:val="108F0B"/>
          <w:sz w:val="23"/>
          <w:szCs w:val="23"/>
        </w:rPr>
        <w:t xml:space="preserve"> example,</w:t>
      </w:r>
      <w:r>
        <w:rPr>
          <w:rFonts w:ascii="Verdana" w:hAnsi="Verdana"/>
          <w:color w:val="000000"/>
          <w:sz w:val="23"/>
          <w:szCs w:val="23"/>
        </w:rPr>
        <w:t> let us observe the following data of the bar graph.</w:t>
      </w:r>
    </w:p>
    <w:p w:rsidR="008234DA" w:rsidRPr="008234DA" w:rsidRDefault="008234DA" w:rsidP="008234DA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 w:rsidRPr="008234DA">
        <w:rPr>
          <w:rFonts w:ascii="Verdana" w:hAnsi="Verdana"/>
          <w:color w:val="000000"/>
          <w:sz w:val="23"/>
          <w:szCs w:val="23"/>
        </w:rPr>
        <w:t>The following data gives the information of the number of children involved in different activities.</w:t>
      </w:r>
    </w:p>
    <w:tbl>
      <w:tblPr>
        <w:tblW w:w="4000" w:type="pct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3"/>
        <w:gridCol w:w="1026"/>
        <w:gridCol w:w="927"/>
        <w:gridCol w:w="537"/>
        <w:gridCol w:w="1143"/>
        <w:gridCol w:w="1280"/>
      </w:tblGrid>
      <w:tr w:rsidR="008234DA" w:rsidRPr="008234DA" w:rsidTr="00823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b/>
                <w:bCs/>
                <w:color w:val="157DEC"/>
                <w:sz w:val="23"/>
                <w:szCs w:val="23"/>
              </w:rPr>
              <w:t>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Music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Cricket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Football</w:t>
            </w:r>
          </w:p>
        </w:tc>
      </w:tr>
      <w:tr w:rsidR="008234DA" w:rsidRPr="008234DA" w:rsidTr="00823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b/>
                <w:bCs/>
                <w:color w:val="157DEC"/>
                <w:sz w:val="23"/>
                <w:szCs w:val="23"/>
              </w:rPr>
              <w:t>No. of Children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53</w:t>
            </w:r>
          </w:p>
        </w:tc>
      </w:tr>
    </w:tbl>
    <w:p w:rsidR="008234DA" w:rsidRPr="008234DA" w:rsidRDefault="008234DA" w:rsidP="008234D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234D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Steps in </w:t>
      </w:r>
      <w:r w:rsidRPr="008234D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construction of bar graphs/column graph:</w:t>
      </w:r>
    </w:p>
    <w:p w:rsidR="008234DA" w:rsidRPr="008234DA" w:rsidRDefault="008234DA" w:rsidP="008234D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234DA">
        <w:rPr>
          <w:rFonts w:ascii="Verdana" w:eastAsia="Times New Roman" w:hAnsi="Verdana" w:cs="Times New Roman"/>
          <w:color w:val="000000"/>
          <w:sz w:val="23"/>
          <w:szCs w:val="23"/>
        </w:rPr>
        <w:t>● </w:t>
      </w:r>
      <w:proofErr w:type="gramStart"/>
      <w:r w:rsidRPr="008234DA">
        <w:rPr>
          <w:rFonts w:ascii="Verdana" w:eastAsia="Times New Roman" w:hAnsi="Verdana" w:cs="Times New Roman"/>
          <w:color w:val="000000"/>
          <w:sz w:val="23"/>
          <w:szCs w:val="23"/>
        </w:rPr>
        <w:t>On</w:t>
      </w:r>
      <w:proofErr w:type="gramEnd"/>
      <w:r w:rsidRPr="008234DA">
        <w:rPr>
          <w:rFonts w:ascii="Verdana" w:eastAsia="Times New Roman" w:hAnsi="Verdana" w:cs="Times New Roman"/>
          <w:color w:val="000000"/>
          <w:sz w:val="23"/>
          <w:szCs w:val="23"/>
        </w:rPr>
        <w:t xml:space="preserve"> a graph, draw two lines perpendicular to each other, intersecting at 0.</w:t>
      </w:r>
    </w:p>
    <w:p w:rsidR="008234DA" w:rsidRPr="008234DA" w:rsidRDefault="008234DA" w:rsidP="008234D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234DA">
        <w:rPr>
          <w:rFonts w:ascii="Verdana" w:eastAsia="Times New Roman" w:hAnsi="Verdana" w:cs="Times New Roman"/>
          <w:color w:val="000000"/>
          <w:sz w:val="23"/>
          <w:szCs w:val="23"/>
        </w:rPr>
        <w:t>● </w:t>
      </w:r>
      <w:proofErr w:type="gramStart"/>
      <w:r w:rsidRPr="008234DA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proofErr w:type="gramEnd"/>
      <w:r w:rsidRPr="008234DA">
        <w:rPr>
          <w:rFonts w:ascii="Verdana" w:eastAsia="Times New Roman" w:hAnsi="Verdana" w:cs="Times New Roman"/>
          <w:color w:val="000000"/>
          <w:sz w:val="23"/>
          <w:szCs w:val="23"/>
        </w:rPr>
        <w:t xml:space="preserve"> horizontal line is x-axis and vertical line is y-axis.</w:t>
      </w:r>
    </w:p>
    <w:p w:rsidR="008234DA" w:rsidRPr="008234DA" w:rsidRDefault="008234DA" w:rsidP="008234D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234DA">
        <w:rPr>
          <w:rFonts w:ascii="Verdana" w:eastAsia="Times New Roman" w:hAnsi="Verdana" w:cs="Times New Roman"/>
          <w:color w:val="000000"/>
          <w:sz w:val="23"/>
          <w:szCs w:val="23"/>
        </w:rPr>
        <w:t>● </w:t>
      </w:r>
      <w:proofErr w:type="gramStart"/>
      <w:r w:rsidRPr="008234DA">
        <w:rPr>
          <w:rFonts w:ascii="Verdana" w:eastAsia="Times New Roman" w:hAnsi="Verdana" w:cs="Times New Roman"/>
          <w:color w:val="000000"/>
          <w:sz w:val="23"/>
          <w:szCs w:val="23"/>
        </w:rPr>
        <w:t>Along</w:t>
      </w:r>
      <w:proofErr w:type="gramEnd"/>
      <w:r w:rsidRPr="008234DA">
        <w:rPr>
          <w:rFonts w:ascii="Verdana" w:eastAsia="Times New Roman" w:hAnsi="Verdana" w:cs="Times New Roman"/>
          <w:color w:val="000000"/>
          <w:sz w:val="23"/>
          <w:szCs w:val="23"/>
        </w:rPr>
        <w:t xml:space="preserve"> the horizontal axis, choose the uniform width of bars and uniform gap between the bars and write the names of the data items whose values are to be marked.</w:t>
      </w:r>
    </w:p>
    <w:p w:rsidR="008234DA" w:rsidRPr="008234DA" w:rsidRDefault="008234DA" w:rsidP="008234D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234DA">
        <w:rPr>
          <w:rFonts w:ascii="Verdana" w:eastAsia="Times New Roman" w:hAnsi="Verdana" w:cs="Times New Roman"/>
          <w:color w:val="000000"/>
          <w:sz w:val="23"/>
          <w:szCs w:val="23"/>
        </w:rPr>
        <w:t>● </w:t>
      </w:r>
      <w:proofErr w:type="gramStart"/>
      <w:r w:rsidRPr="008234DA">
        <w:rPr>
          <w:rFonts w:ascii="Verdana" w:eastAsia="Times New Roman" w:hAnsi="Verdana" w:cs="Times New Roman"/>
          <w:color w:val="000000"/>
          <w:sz w:val="23"/>
          <w:szCs w:val="23"/>
        </w:rPr>
        <w:t>Along</w:t>
      </w:r>
      <w:proofErr w:type="gramEnd"/>
      <w:r w:rsidRPr="008234DA">
        <w:rPr>
          <w:rFonts w:ascii="Verdana" w:eastAsia="Times New Roman" w:hAnsi="Verdana" w:cs="Times New Roman"/>
          <w:color w:val="000000"/>
          <w:sz w:val="23"/>
          <w:szCs w:val="23"/>
        </w:rPr>
        <w:t xml:space="preserve"> the vertical axis, choose a suitable scale in order to determine the heights of the bars for the given values. (Frequency is taken along y-axis).</w:t>
      </w:r>
    </w:p>
    <w:p w:rsidR="008234DA" w:rsidRPr="008234DA" w:rsidRDefault="008234DA" w:rsidP="008234D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234DA">
        <w:rPr>
          <w:rFonts w:ascii="Verdana" w:eastAsia="Times New Roman" w:hAnsi="Verdana" w:cs="Times New Roman"/>
          <w:color w:val="000000"/>
          <w:sz w:val="23"/>
          <w:szCs w:val="23"/>
        </w:rPr>
        <w:t>● </w:t>
      </w:r>
      <w:proofErr w:type="gramStart"/>
      <w:r w:rsidRPr="008234DA">
        <w:rPr>
          <w:rFonts w:ascii="Verdana" w:eastAsia="Times New Roman" w:hAnsi="Verdana" w:cs="Times New Roman"/>
          <w:color w:val="000000"/>
          <w:sz w:val="23"/>
          <w:szCs w:val="23"/>
        </w:rPr>
        <w:t>Calculate</w:t>
      </w:r>
      <w:proofErr w:type="gramEnd"/>
      <w:r w:rsidRPr="008234DA">
        <w:rPr>
          <w:rFonts w:ascii="Verdana" w:eastAsia="Times New Roman" w:hAnsi="Verdana" w:cs="Times New Roman"/>
          <w:color w:val="000000"/>
          <w:sz w:val="23"/>
          <w:szCs w:val="23"/>
        </w:rPr>
        <w:t xml:space="preserve"> the heights of the bars according to the scale chosen and draw the bars.</w:t>
      </w:r>
    </w:p>
    <w:p w:rsidR="008234DA" w:rsidRPr="008234DA" w:rsidRDefault="008234DA" w:rsidP="008234DA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6648450" cy="3876675"/>
            <wp:effectExtent l="19050" t="0" r="0" b="0"/>
            <wp:docPr id="1" name="Picture 1" descr="What is Bar Graph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Bar Graph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DA" w:rsidRPr="008234DA" w:rsidRDefault="008234DA" w:rsidP="008234D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234DA">
        <w:rPr>
          <w:rFonts w:ascii="Verdana" w:eastAsia="Times New Roman" w:hAnsi="Verdana" w:cs="Times New Roman"/>
          <w:color w:val="000000"/>
          <w:sz w:val="23"/>
          <w:szCs w:val="23"/>
        </w:rPr>
        <w:t>The percentage of total income spent under various heads by a family is given below.</w:t>
      </w:r>
    </w:p>
    <w:tbl>
      <w:tblPr>
        <w:tblW w:w="5000" w:type="pct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9"/>
        <w:gridCol w:w="662"/>
        <w:gridCol w:w="1089"/>
        <w:gridCol w:w="870"/>
        <w:gridCol w:w="1283"/>
        <w:gridCol w:w="1495"/>
        <w:gridCol w:w="1772"/>
      </w:tblGrid>
      <w:tr w:rsidR="008234DA" w:rsidRPr="008234DA" w:rsidTr="00823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b/>
                <w:bCs/>
                <w:color w:val="157DEC"/>
                <w:sz w:val="23"/>
                <w:szCs w:val="23"/>
              </w:rPr>
              <w:t>Different Heads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Clothing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Health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House 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Miscellaneous</w:t>
            </w:r>
          </w:p>
        </w:tc>
      </w:tr>
      <w:tr w:rsidR="008234DA" w:rsidRPr="008234DA" w:rsidTr="00823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b/>
                <w:bCs/>
                <w:color w:val="157DEC"/>
                <w:sz w:val="23"/>
                <w:szCs w:val="23"/>
              </w:rPr>
              <w:t>% Age of Total</w:t>
            </w:r>
            <w:r w:rsidRPr="008234DA">
              <w:rPr>
                <w:rFonts w:ascii="Verdana" w:eastAsia="Times New Roman" w:hAnsi="Verdana" w:cs="Times New Roman"/>
                <w:b/>
                <w:bCs/>
                <w:color w:val="157DEC"/>
                <w:sz w:val="23"/>
                <w:szCs w:val="23"/>
              </w:rPr>
              <w:br/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DA" w:rsidRPr="008234DA" w:rsidRDefault="008234DA" w:rsidP="008234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234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5%</w:t>
            </w:r>
          </w:p>
        </w:tc>
      </w:tr>
    </w:tbl>
    <w:p w:rsidR="008234DA" w:rsidRPr="008234DA" w:rsidRDefault="008234DA" w:rsidP="008234D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234DA">
        <w:rPr>
          <w:rFonts w:ascii="Verdana" w:eastAsia="Times New Roman" w:hAnsi="Verdana" w:cs="Times New Roman"/>
          <w:color w:val="000000"/>
          <w:sz w:val="23"/>
          <w:szCs w:val="23"/>
        </w:rPr>
        <w:t>Represent the above data in the form of bar graph.</w:t>
      </w:r>
    </w:p>
    <w:p w:rsidR="008234DA" w:rsidRPr="008234DA" w:rsidRDefault="008234DA" w:rsidP="008234DA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234DA" w:rsidRPr="008234DA" w:rsidRDefault="008234DA" w:rsidP="008234DA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8648700" cy="3810000"/>
            <wp:effectExtent l="19050" t="0" r="0" b="0"/>
            <wp:docPr id="3" name="Picture 3" descr="Examples on Construction of Bar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amples on Construction of Bar Graph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DA" w:rsidRDefault="008234DA"/>
    <w:sectPr w:rsidR="008234DA" w:rsidSect="00635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234DA"/>
    <w:rsid w:val="0063599B"/>
    <w:rsid w:val="0082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9B"/>
  </w:style>
  <w:style w:type="paragraph" w:styleId="Heading1">
    <w:name w:val="heading 1"/>
    <w:basedOn w:val="Normal"/>
    <w:link w:val="Heading1Char"/>
    <w:uiPriority w:val="9"/>
    <w:qFormat/>
    <w:rsid w:val="00823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4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2020-01-23T09:55:00Z</dcterms:created>
  <dcterms:modified xsi:type="dcterms:W3CDTF">2020-01-23T10:01:00Z</dcterms:modified>
</cp:coreProperties>
</file>